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98" w:rsidRPr="008F3CA9" w:rsidRDefault="00934698" w:rsidP="00934698">
      <w:pPr>
        <w:spacing w:line="400" w:lineRule="exact"/>
        <w:jc w:val="left"/>
        <w:rPr>
          <w:rFonts w:ascii="游明朝" w:eastAsia="游明朝" w:hAnsi="游明朝"/>
          <w:sz w:val="24"/>
          <w:szCs w:val="21"/>
        </w:rPr>
      </w:pPr>
      <w:r w:rsidRPr="008F3CA9">
        <w:rPr>
          <w:rFonts w:ascii="游明朝" w:eastAsia="游明朝" w:hAnsi="游明朝" w:hint="eastAsia"/>
          <w:sz w:val="24"/>
          <w:szCs w:val="21"/>
        </w:rPr>
        <w:t>比布町総務企画課総合政策室まち発信係　宛て</w:t>
      </w:r>
    </w:p>
    <w:p w:rsidR="00934698" w:rsidRPr="004455E1" w:rsidRDefault="00934698" w:rsidP="00934698">
      <w:pPr>
        <w:spacing w:line="400" w:lineRule="exact"/>
        <w:jc w:val="left"/>
        <w:rPr>
          <w:rFonts w:ascii="游明朝" w:eastAsia="游明朝" w:hAnsi="游明朝"/>
          <w:sz w:val="24"/>
          <w:szCs w:val="21"/>
        </w:rPr>
      </w:pPr>
      <w:r w:rsidRPr="008F3CA9">
        <w:rPr>
          <w:rFonts w:ascii="游明朝" w:eastAsia="游明朝" w:hAnsi="游明朝" w:hint="eastAsia"/>
          <w:sz w:val="24"/>
          <w:szCs w:val="21"/>
        </w:rPr>
        <w:t>ＦＡＸ　０１６６－８５－２３８９</w:t>
      </w:r>
    </w:p>
    <w:p w:rsidR="00934698" w:rsidRPr="004455E1" w:rsidRDefault="00934698" w:rsidP="002D5BB1">
      <w:pPr>
        <w:spacing w:line="400" w:lineRule="exact"/>
        <w:rPr>
          <w:rFonts w:ascii="游明朝" w:eastAsia="游明朝" w:hAnsi="游明朝" w:hint="eastAsia"/>
          <w:sz w:val="36"/>
          <w:szCs w:val="36"/>
          <w:u w:val="thick"/>
        </w:rPr>
      </w:pPr>
    </w:p>
    <w:p w:rsidR="00934698" w:rsidRPr="008F3CA9" w:rsidRDefault="00934698" w:rsidP="00934698">
      <w:pPr>
        <w:spacing w:line="600" w:lineRule="exact"/>
        <w:jc w:val="center"/>
        <w:rPr>
          <w:rFonts w:ascii="游明朝" w:eastAsia="游明朝" w:hAnsi="游明朝"/>
          <w:b/>
          <w:sz w:val="36"/>
          <w:szCs w:val="48"/>
        </w:rPr>
      </w:pPr>
      <w:r w:rsidRPr="008F3CA9">
        <w:rPr>
          <w:rFonts w:ascii="游明朝" w:eastAsia="游明朝" w:hAnsi="游明朝" w:hint="eastAsia"/>
          <w:b/>
          <w:sz w:val="36"/>
          <w:szCs w:val="48"/>
        </w:rPr>
        <w:t>「比布町史」購入申込書</w:t>
      </w:r>
    </w:p>
    <w:tbl>
      <w:tblPr>
        <w:tblW w:w="90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670"/>
        <w:gridCol w:w="2119"/>
        <w:gridCol w:w="1513"/>
      </w:tblGrid>
      <w:tr w:rsidR="00934698" w:rsidRPr="008F3CA9" w:rsidTr="00A77F51">
        <w:trPr>
          <w:trHeight w:val="392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申込者</w:t>
            </w:r>
          </w:p>
          <w:p w:rsidR="00934698" w:rsidRPr="008F3CA9" w:rsidRDefault="00934698" w:rsidP="00A77F51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氏　名</w:t>
            </w:r>
          </w:p>
        </w:tc>
        <w:tc>
          <w:tcPr>
            <w:tcW w:w="730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8F3CA9">
              <w:rPr>
                <w:rFonts w:ascii="游明朝" w:eastAsia="游明朝" w:hAnsi="游明朝" w:hint="eastAsia"/>
                <w:sz w:val="18"/>
              </w:rPr>
              <w:t>フリガナ</w:t>
            </w:r>
          </w:p>
        </w:tc>
      </w:tr>
      <w:tr w:rsidR="00934698" w:rsidRPr="008F3CA9" w:rsidTr="00A77F51">
        <w:trPr>
          <w:trHeight w:val="89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:rsidR="00934698" w:rsidRPr="008F3CA9" w:rsidRDefault="00934698" w:rsidP="00A77F51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02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934698" w:rsidRPr="008F3CA9" w:rsidRDefault="00934698" w:rsidP="00A77F51">
            <w:pPr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34698" w:rsidRPr="008F3CA9" w:rsidTr="00E375AE">
        <w:trPr>
          <w:trHeight w:val="130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住　所</w:t>
            </w:r>
          </w:p>
        </w:tc>
        <w:tc>
          <w:tcPr>
            <w:tcW w:w="7302" w:type="dxa"/>
            <w:gridSpan w:val="3"/>
            <w:tcBorders>
              <w:right w:val="single" w:sz="12" w:space="0" w:color="auto"/>
            </w:tcBorders>
            <w:vAlign w:val="center"/>
          </w:tcPr>
          <w:p w:rsidR="00934698" w:rsidRDefault="00934698" w:rsidP="00A77F51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:rsidR="00934698" w:rsidRDefault="00934698" w:rsidP="00A77F51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934698" w:rsidRDefault="00934698" w:rsidP="00A77F51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934698" w:rsidRPr="00E9130E" w:rsidRDefault="00934698" w:rsidP="00A77F51">
            <w:pPr>
              <w:spacing w:line="300" w:lineRule="exact"/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934698" w:rsidRPr="008F3CA9" w:rsidTr="00A77F51">
        <w:trPr>
          <w:trHeight w:val="727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7302" w:type="dxa"/>
            <w:gridSpan w:val="3"/>
            <w:tcBorders>
              <w:righ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 xml:space="preserve">（　　　　　　）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 xml:space="preserve">　　　―</w:t>
            </w:r>
          </w:p>
        </w:tc>
      </w:tr>
      <w:tr w:rsidR="00934698" w:rsidRPr="008F3CA9" w:rsidTr="00E375AE">
        <w:trPr>
          <w:trHeight w:val="680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申込内容</w:t>
            </w:r>
          </w:p>
        </w:tc>
        <w:tc>
          <w:tcPr>
            <w:tcW w:w="3670" w:type="dxa"/>
            <w:vAlign w:val="center"/>
          </w:tcPr>
          <w:p w:rsidR="00934698" w:rsidRPr="008F3CA9" w:rsidRDefault="00934698" w:rsidP="00A77F51">
            <w:pPr>
              <w:spacing w:line="300" w:lineRule="exact"/>
              <w:ind w:left="-2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刊行物</w:t>
            </w:r>
          </w:p>
        </w:tc>
        <w:tc>
          <w:tcPr>
            <w:tcW w:w="2119" w:type="dxa"/>
            <w:vAlign w:val="center"/>
          </w:tcPr>
          <w:p w:rsidR="00934698" w:rsidRDefault="00E375AE" w:rsidP="00A77F51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価　格</w:t>
            </w:r>
          </w:p>
          <w:p w:rsidR="00E375AE" w:rsidRPr="008F3CA9" w:rsidRDefault="00E375AE" w:rsidP="00A77F51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>〔</w:t>
            </w:r>
            <w:r w:rsidRPr="00E375AE">
              <w:rPr>
                <w:rFonts w:ascii="游明朝" w:eastAsia="游明朝" w:hAnsi="游明朝" w:hint="eastAsia"/>
                <w:sz w:val="22"/>
                <w:szCs w:val="24"/>
              </w:rPr>
              <w:t>同郷会員価格</w:t>
            </w:r>
            <w:r w:rsidR="002D5BB1" w:rsidRPr="002D5BB1">
              <w:rPr>
                <w:rFonts w:ascii="游明朝" w:eastAsia="游明朝" w:hAnsi="游明朝" w:hint="eastAsia"/>
                <w:b/>
                <w:szCs w:val="24"/>
              </w:rPr>
              <w:t>※</w:t>
            </w:r>
            <w:r>
              <w:rPr>
                <w:rFonts w:ascii="游明朝" w:eastAsia="游明朝" w:hAnsi="游明朝" w:hint="eastAsia"/>
                <w:sz w:val="22"/>
                <w:szCs w:val="24"/>
              </w:rPr>
              <w:t>〕</w:t>
            </w:r>
          </w:p>
        </w:tc>
        <w:tc>
          <w:tcPr>
            <w:tcW w:w="1513" w:type="dxa"/>
            <w:tcBorders>
              <w:righ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申込数</w:t>
            </w:r>
          </w:p>
        </w:tc>
      </w:tr>
      <w:tr w:rsidR="00934698" w:rsidRPr="008F3CA9" w:rsidTr="00E375AE">
        <w:trPr>
          <w:trHeight w:val="737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:rsidR="00934698" w:rsidRPr="008F3CA9" w:rsidRDefault="00934698" w:rsidP="00A77F51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934698" w:rsidRPr="008F3CA9" w:rsidRDefault="00934698" w:rsidP="00A77F51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比布町史第４巻（平成史）</w:t>
            </w:r>
          </w:p>
        </w:tc>
        <w:tc>
          <w:tcPr>
            <w:tcW w:w="2119" w:type="dxa"/>
            <w:vAlign w:val="center"/>
          </w:tcPr>
          <w:p w:rsidR="00934698" w:rsidRDefault="00E375AE" w:rsidP="00E375AE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６，０００円</w:t>
            </w:r>
          </w:p>
          <w:p w:rsidR="00E375AE" w:rsidRPr="008F3CA9" w:rsidRDefault="00E375AE" w:rsidP="00E375AE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375AE">
              <w:rPr>
                <w:rFonts w:ascii="游明朝" w:eastAsia="游明朝" w:hAnsi="游明朝" w:hint="eastAsia"/>
                <w:sz w:val="22"/>
                <w:szCs w:val="24"/>
              </w:rPr>
              <w:t>〔５，０００円〕</w:t>
            </w:r>
          </w:p>
        </w:tc>
        <w:tc>
          <w:tcPr>
            <w:tcW w:w="1513" w:type="dxa"/>
            <w:tcBorders>
              <w:righ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冊</w:t>
            </w:r>
          </w:p>
        </w:tc>
      </w:tr>
      <w:tr w:rsidR="00934698" w:rsidRPr="008F3CA9" w:rsidTr="00E375AE">
        <w:trPr>
          <w:trHeight w:val="559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:rsidR="00934698" w:rsidRPr="008F3CA9" w:rsidRDefault="00934698" w:rsidP="00A77F51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934698" w:rsidRPr="008F3CA9" w:rsidRDefault="00934698" w:rsidP="00A77F51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比布町史第３巻（百年記念史）</w:t>
            </w:r>
          </w:p>
        </w:tc>
        <w:tc>
          <w:tcPr>
            <w:tcW w:w="2119" w:type="dxa"/>
            <w:vAlign w:val="center"/>
          </w:tcPr>
          <w:p w:rsidR="00934698" w:rsidRPr="008F3CA9" w:rsidRDefault="00E375AE" w:rsidP="00E375AE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５，０００円</w:t>
            </w:r>
          </w:p>
        </w:tc>
        <w:tc>
          <w:tcPr>
            <w:tcW w:w="1513" w:type="dxa"/>
            <w:tcBorders>
              <w:righ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冊</w:t>
            </w:r>
          </w:p>
        </w:tc>
      </w:tr>
      <w:tr w:rsidR="00934698" w:rsidRPr="008F3CA9" w:rsidTr="00E375AE">
        <w:trPr>
          <w:trHeight w:val="559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4698" w:rsidRPr="008F3CA9" w:rsidRDefault="00934698" w:rsidP="00A77F51">
            <w:pPr>
              <w:spacing w:line="300" w:lineRule="exact"/>
              <w:ind w:left="-24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70" w:type="dxa"/>
            <w:tcBorders>
              <w:bottom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比布町史第２巻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:rsidR="00934698" w:rsidRPr="008F3CA9" w:rsidRDefault="00E375AE" w:rsidP="00E375AE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４，０００円</w:t>
            </w:r>
          </w:p>
        </w:tc>
        <w:tc>
          <w:tcPr>
            <w:tcW w:w="1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698" w:rsidRPr="008F3CA9" w:rsidRDefault="00934698" w:rsidP="00A77F51">
            <w:pPr>
              <w:spacing w:line="30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F3CA9">
              <w:rPr>
                <w:rFonts w:ascii="游明朝" w:eastAsia="游明朝" w:hAnsi="游明朝" w:hint="eastAsia"/>
                <w:sz w:val="24"/>
                <w:szCs w:val="24"/>
              </w:rPr>
              <w:t>冊</w:t>
            </w:r>
          </w:p>
        </w:tc>
      </w:tr>
    </w:tbl>
    <w:p w:rsidR="002D5BB1" w:rsidRDefault="002D5BB1" w:rsidP="002D5BB1">
      <w:pPr>
        <w:spacing w:line="320" w:lineRule="exact"/>
        <w:ind w:leftChars="100" w:left="416" w:hangingChars="100" w:hanging="206"/>
        <w:rPr>
          <w:rFonts w:ascii="游明朝" w:eastAsia="游明朝" w:hAnsi="游明朝" w:hint="eastAsia"/>
          <w:szCs w:val="24"/>
        </w:rPr>
      </w:pPr>
      <w:r w:rsidRPr="002D5BB1">
        <w:rPr>
          <w:rFonts w:ascii="游明朝" w:eastAsia="游明朝" w:hAnsi="游明朝" w:hint="eastAsia"/>
          <w:b/>
          <w:szCs w:val="24"/>
        </w:rPr>
        <w:t>※</w:t>
      </w:r>
      <w:r>
        <w:rPr>
          <w:rFonts w:ascii="游明朝" w:eastAsia="游明朝" w:hAnsi="游明朝" w:hint="eastAsia"/>
          <w:szCs w:val="24"/>
        </w:rPr>
        <w:t>旭川比布同郷会、札幌比布会、東京比布会のいずれかに所属している方は、同郷会員価格で販売いたします。</w:t>
      </w:r>
      <w:bookmarkStart w:id="0" w:name="_GoBack"/>
      <w:bookmarkEnd w:id="0"/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（個人情報の取り扱いについて）</w:t>
      </w:r>
    </w:p>
    <w:p w:rsidR="00934698" w:rsidRPr="002D5BB1" w:rsidRDefault="00934698" w:rsidP="002D5BB1">
      <w:pPr>
        <w:spacing w:line="320" w:lineRule="exact"/>
        <w:ind w:firstLineChars="100" w:firstLine="210"/>
        <w:rPr>
          <w:rFonts w:ascii="游明朝" w:eastAsia="游明朝" w:hAnsi="游明朝" w:hint="eastAsia"/>
          <w:szCs w:val="24"/>
        </w:rPr>
      </w:pPr>
      <w:r>
        <w:rPr>
          <w:rFonts w:ascii="游明朝" w:eastAsia="游明朝" w:hAnsi="游明朝" w:hint="eastAsia"/>
          <w:szCs w:val="24"/>
        </w:rPr>
        <w:t>記入された個人情報は、厳重に保管し、</w:t>
      </w:r>
      <w:r w:rsidRPr="008F3CA9">
        <w:rPr>
          <w:rFonts w:ascii="游明朝" w:eastAsia="游明朝" w:hAnsi="游明朝" w:hint="eastAsia"/>
          <w:szCs w:val="24"/>
        </w:rPr>
        <w:t>比布</w:t>
      </w:r>
      <w:r>
        <w:rPr>
          <w:rFonts w:ascii="游明朝" w:eastAsia="游明朝" w:hAnsi="游明朝" w:hint="eastAsia"/>
          <w:szCs w:val="24"/>
        </w:rPr>
        <w:t>町史</w:t>
      </w:r>
      <w:r w:rsidRPr="008F3CA9">
        <w:rPr>
          <w:rFonts w:ascii="游明朝" w:eastAsia="游明朝" w:hAnsi="游明朝" w:hint="eastAsia"/>
          <w:szCs w:val="24"/>
        </w:rPr>
        <w:t>の発送事務以外には利用いたしません。</w:t>
      </w:r>
    </w:p>
    <w:p w:rsidR="00E375AE" w:rsidRDefault="00E375AE" w:rsidP="00934698">
      <w:pPr>
        <w:pBdr>
          <w:bottom w:val="single" w:sz="6" w:space="1" w:color="auto"/>
        </w:pBdr>
        <w:spacing w:line="320" w:lineRule="exact"/>
        <w:rPr>
          <w:rFonts w:ascii="游明朝" w:eastAsia="游明朝" w:hAnsi="游明朝"/>
          <w:szCs w:val="24"/>
        </w:rPr>
      </w:pPr>
    </w:p>
    <w:p w:rsidR="00934698" w:rsidRPr="007E5B8B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【比布町役場で直接購入する場合】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1　「購入申込書」を総務企画課総合政策室窓口にお持ちください。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2　担当者から納入通知書が発行されます。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3　出納窓口にて購入代金をお支払いください。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 xml:space="preserve">4　担当者から「比布町史」をお受け取りください。 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【送付をご希望の場合】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1-1 〔電話での申込〕</w:t>
      </w:r>
    </w:p>
    <w:p w:rsidR="00934698" w:rsidRPr="008F3CA9" w:rsidRDefault="00934698" w:rsidP="00934698">
      <w:pPr>
        <w:spacing w:line="320" w:lineRule="exact"/>
        <w:ind w:firstLineChars="300" w:firstLine="630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比布町役場総務企画課総合政策室（TEL</w:t>
      </w:r>
      <w:r w:rsidRPr="008F3CA9">
        <w:rPr>
          <w:rFonts w:ascii="游明朝" w:eastAsia="游明朝" w:hAnsi="游明朝"/>
          <w:szCs w:val="24"/>
        </w:rPr>
        <w:t xml:space="preserve"> 0166-85-4802</w:t>
      </w:r>
      <w:r w:rsidRPr="008F3CA9">
        <w:rPr>
          <w:rFonts w:ascii="游明朝" w:eastAsia="游明朝" w:hAnsi="游明朝" w:hint="eastAsia"/>
          <w:szCs w:val="24"/>
        </w:rPr>
        <w:t>）へお電話ください。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 xml:space="preserve">　　　申込者の氏名・住所・電話番号・購入冊数を担当者へお伝えください。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1-2 〔F</w:t>
      </w:r>
      <w:r w:rsidRPr="008F3CA9">
        <w:rPr>
          <w:rFonts w:ascii="游明朝" w:eastAsia="游明朝" w:hAnsi="游明朝"/>
          <w:szCs w:val="24"/>
        </w:rPr>
        <w:t>AX</w:t>
      </w:r>
      <w:r w:rsidRPr="008F3CA9">
        <w:rPr>
          <w:rFonts w:ascii="游明朝" w:eastAsia="游明朝" w:hAnsi="游明朝" w:hint="eastAsia"/>
          <w:szCs w:val="24"/>
        </w:rPr>
        <w:t>での申込〕</w:t>
      </w:r>
    </w:p>
    <w:p w:rsidR="00934698" w:rsidRPr="008F3CA9" w:rsidRDefault="00934698" w:rsidP="00934698">
      <w:pPr>
        <w:spacing w:line="320" w:lineRule="exact"/>
        <w:ind w:firstLineChars="200" w:firstLine="420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「購入申込書」を比布町役場（FAX 016</w:t>
      </w:r>
      <w:r w:rsidRPr="008F3CA9">
        <w:rPr>
          <w:rFonts w:ascii="游明朝" w:eastAsia="游明朝" w:hAnsi="游明朝"/>
          <w:szCs w:val="24"/>
        </w:rPr>
        <w:t>6-85-2389</w:t>
      </w:r>
      <w:r w:rsidRPr="008F3CA9">
        <w:rPr>
          <w:rFonts w:ascii="游明朝" w:eastAsia="游明朝" w:hAnsi="游明朝" w:hint="eastAsia"/>
          <w:szCs w:val="24"/>
        </w:rPr>
        <w:t>）にFAX送信してください。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1-</w:t>
      </w:r>
      <w:r w:rsidRPr="008F3CA9">
        <w:rPr>
          <w:rFonts w:ascii="游明朝" w:eastAsia="游明朝" w:hAnsi="游明朝"/>
          <w:szCs w:val="24"/>
        </w:rPr>
        <w:t>3</w:t>
      </w:r>
      <w:r w:rsidRPr="008F3CA9">
        <w:rPr>
          <w:rFonts w:ascii="游明朝" w:eastAsia="游明朝" w:hAnsi="游明朝" w:hint="eastAsia"/>
          <w:szCs w:val="24"/>
        </w:rPr>
        <w:t xml:space="preserve"> 〔メールでの申込〕</w:t>
      </w:r>
    </w:p>
    <w:p w:rsidR="00934698" w:rsidRPr="008F3CA9" w:rsidRDefault="00934698" w:rsidP="00934698">
      <w:pPr>
        <w:spacing w:line="320" w:lineRule="exact"/>
        <w:ind w:leftChars="200" w:left="420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「購入申込書」を比布町役場（E</w:t>
      </w:r>
      <w:r w:rsidRPr="008F3CA9">
        <w:rPr>
          <w:rFonts w:ascii="游明朝" w:eastAsia="游明朝" w:hAnsi="游明朝"/>
          <w:szCs w:val="24"/>
        </w:rPr>
        <w:t>-</w:t>
      </w:r>
      <w:r w:rsidRPr="008F3CA9">
        <w:rPr>
          <w:rFonts w:ascii="游明朝" w:eastAsia="游明朝" w:hAnsi="游明朝" w:hint="eastAsia"/>
          <w:szCs w:val="24"/>
        </w:rPr>
        <w:t>M</w:t>
      </w:r>
      <w:r w:rsidRPr="008F3CA9">
        <w:rPr>
          <w:rFonts w:ascii="游明朝" w:eastAsia="游明朝" w:hAnsi="游明朝"/>
          <w:szCs w:val="24"/>
        </w:rPr>
        <w:t>ail</w:t>
      </w:r>
      <w:r w:rsidRPr="008F3CA9">
        <w:rPr>
          <w:rFonts w:ascii="游明朝" w:eastAsia="游明朝" w:hAnsi="游明朝" w:hint="eastAsia"/>
          <w:szCs w:val="24"/>
        </w:rPr>
        <w:t xml:space="preserve">　</w:t>
      </w:r>
      <w:r w:rsidRPr="008F3CA9">
        <w:rPr>
          <w:rFonts w:ascii="游明朝" w:eastAsia="游明朝" w:hAnsi="游明朝"/>
          <w:szCs w:val="24"/>
        </w:rPr>
        <w:t>ichigo@town.pippu.hokkaido.jp</w:t>
      </w:r>
      <w:r w:rsidRPr="008F3CA9">
        <w:rPr>
          <w:rFonts w:ascii="游明朝" w:eastAsia="游明朝" w:hAnsi="游明朝" w:hint="eastAsia"/>
          <w:szCs w:val="24"/>
        </w:rPr>
        <w:t>）にお送りください。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 xml:space="preserve">2　比布町役場から納入通知書を送付致します。 </w:t>
      </w:r>
    </w:p>
    <w:p w:rsidR="00934698" w:rsidRPr="008F3CA9" w:rsidRDefault="00934698" w:rsidP="00934698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 xml:space="preserve">3　金融機関にて購入代金をお支払いください。（手数料別） </w:t>
      </w:r>
    </w:p>
    <w:p w:rsidR="00934698" w:rsidRPr="008F3CA9" w:rsidRDefault="00934698" w:rsidP="001F5C34">
      <w:pPr>
        <w:spacing w:line="320" w:lineRule="exact"/>
        <w:rPr>
          <w:rFonts w:ascii="游明朝" w:eastAsia="游明朝" w:hAnsi="游明朝"/>
          <w:szCs w:val="24"/>
        </w:rPr>
      </w:pPr>
      <w:r w:rsidRPr="008F3CA9">
        <w:rPr>
          <w:rFonts w:ascii="游明朝" w:eastAsia="游明朝" w:hAnsi="游明朝" w:hint="eastAsia"/>
          <w:szCs w:val="24"/>
        </w:rPr>
        <w:t>4　代金の納入確認後、「比布町史」を発送致します。（着払い）</w:t>
      </w:r>
    </w:p>
    <w:sectPr w:rsidR="00934698" w:rsidRPr="008F3CA9" w:rsidSect="002D5BB1">
      <w:headerReference w:type="default" r:id="rId8"/>
      <w:pgSz w:w="11906" w:h="16838" w:code="9"/>
      <w:pgMar w:top="1134" w:right="1418" w:bottom="340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A1" w:rsidRDefault="005E00A1" w:rsidP="005921E7">
      <w:r>
        <w:separator/>
      </w:r>
    </w:p>
  </w:endnote>
  <w:endnote w:type="continuationSeparator" w:id="0">
    <w:p w:rsidR="005E00A1" w:rsidRDefault="005E00A1" w:rsidP="0059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A1" w:rsidRDefault="005E00A1" w:rsidP="005921E7">
      <w:r>
        <w:separator/>
      </w:r>
    </w:p>
  </w:footnote>
  <w:footnote w:type="continuationSeparator" w:id="0">
    <w:p w:rsidR="005E00A1" w:rsidRDefault="005E00A1" w:rsidP="0059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98" w:rsidRPr="00934698" w:rsidRDefault="00934698" w:rsidP="00934698">
    <w:pPr>
      <w:pStyle w:val="a3"/>
      <w:jc w:val="right"/>
      <w:rPr>
        <w:rFonts w:ascii="游明朝 Demibold" w:eastAsia="游明朝 Demibold" w:hAnsi="游明朝 Demibold"/>
        <w:sz w:val="32"/>
      </w:rPr>
    </w:pPr>
    <w:r w:rsidRPr="00934698">
      <w:rPr>
        <w:rFonts w:ascii="游明朝 Demibold" w:eastAsia="游明朝 Demibold" w:hAnsi="游明朝 Demibold" w:hint="eastAsia"/>
        <w:sz w:val="32"/>
      </w:rPr>
      <w:t>【</w:t>
    </w:r>
    <w:r>
      <w:rPr>
        <w:rFonts w:ascii="游明朝 Demibold" w:eastAsia="游明朝 Demibold" w:hAnsi="游明朝 Demibold" w:hint="eastAsia"/>
        <w:sz w:val="32"/>
      </w:rPr>
      <w:t>町外者</w:t>
    </w:r>
    <w:r w:rsidRPr="00934698">
      <w:rPr>
        <w:rFonts w:ascii="游明朝 Demibold" w:eastAsia="游明朝 Demibold" w:hAnsi="游明朝 Demibold" w:hint="eastAsia"/>
        <w:sz w:val="32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3C5C"/>
    <w:multiLevelType w:val="hybridMultilevel"/>
    <w:tmpl w:val="0A826290"/>
    <w:lvl w:ilvl="0" w:tplc="0712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762EA"/>
    <w:multiLevelType w:val="hybridMultilevel"/>
    <w:tmpl w:val="DF962FC0"/>
    <w:lvl w:ilvl="0" w:tplc="9C2A5E5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14C4E"/>
    <w:multiLevelType w:val="hybridMultilevel"/>
    <w:tmpl w:val="4E56A080"/>
    <w:lvl w:ilvl="0" w:tplc="C7A0C9C0">
      <w:start w:val="1"/>
      <w:numFmt w:val="decimalEnclosedCircle"/>
      <w:lvlText w:val="%1"/>
      <w:lvlJc w:val="left"/>
      <w:pPr>
        <w:ind w:left="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6" w:hanging="420"/>
      </w:pPr>
    </w:lvl>
    <w:lvl w:ilvl="3" w:tplc="0409000F" w:tentative="1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0B7E36"/>
    <w:rsid w:val="001D6081"/>
    <w:rsid w:val="001F5C34"/>
    <w:rsid w:val="002D5BB1"/>
    <w:rsid w:val="002F187E"/>
    <w:rsid w:val="00350DB7"/>
    <w:rsid w:val="003C117B"/>
    <w:rsid w:val="00413BB9"/>
    <w:rsid w:val="00431962"/>
    <w:rsid w:val="004455E1"/>
    <w:rsid w:val="0047253D"/>
    <w:rsid w:val="00495B3D"/>
    <w:rsid w:val="004D34B0"/>
    <w:rsid w:val="004E023F"/>
    <w:rsid w:val="00567F65"/>
    <w:rsid w:val="00572007"/>
    <w:rsid w:val="00572167"/>
    <w:rsid w:val="005921E7"/>
    <w:rsid w:val="005A4777"/>
    <w:rsid w:val="005B3B35"/>
    <w:rsid w:val="005E00A1"/>
    <w:rsid w:val="006B122F"/>
    <w:rsid w:val="0070028C"/>
    <w:rsid w:val="007372C5"/>
    <w:rsid w:val="0074098C"/>
    <w:rsid w:val="007E5B8B"/>
    <w:rsid w:val="007F4236"/>
    <w:rsid w:val="008F3CA9"/>
    <w:rsid w:val="00934698"/>
    <w:rsid w:val="009B139A"/>
    <w:rsid w:val="009F553F"/>
    <w:rsid w:val="00AD3457"/>
    <w:rsid w:val="00AE3B1E"/>
    <w:rsid w:val="00C4214E"/>
    <w:rsid w:val="00C62EF4"/>
    <w:rsid w:val="00C93F95"/>
    <w:rsid w:val="00D959EE"/>
    <w:rsid w:val="00E375AE"/>
    <w:rsid w:val="00E9130E"/>
    <w:rsid w:val="00F142B7"/>
    <w:rsid w:val="00F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08A6A"/>
  <w15:docId w15:val="{F5827F02-4D21-4F00-8BEC-F5B92D6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1E7"/>
  </w:style>
  <w:style w:type="paragraph" w:styleId="a5">
    <w:name w:val="footer"/>
    <w:basedOn w:val="a"/>
    <w:link w:val="a6"/>
    <w:uiPriority w:val="99"/>
    <w:unhideWhenUsed/>
    <w:rsid w:val="00592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1E7"/>
  </w:style>
  <w:style w:type="paragraph" w:styleId="a7">
    <w:name w:val="List Paragraph"/>
    <w:basedOn w:val="a"/>
    <w:uiPriority w:val="34"/>
    <w:qFormat/>
    <w:rsid w:val="009F553F"/>
    <w:pPr>
      <w:ind w:leftChars="400" w:left="840"/>
    </w:pPr>
  </w:style>
  <w:style w:type="character" w:styleId="a8">
    <w:name w:val="Hyperlink"/>
    <w:basedOn w:val="a0"/>
    <w:uiPriority w:val="99"/>
    <w:unhideWhenUsed/>
    <w:rsid w:val="00413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2E6F-D6CD-44F3-B906-4FBDC334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us156</dc:creator>
  <cp:keywords/>
  <dc:description/>
  <cp:lastModifiedBy>us156</cp:lastModifiedBy>
  <cp:revision>32</cp:revision>
  <cp:lastPrinted>2025-03-03T02:34:00Z</cp:lastPrinted>
  <dcterms:created xsi:type="dcterms:W3CDTF">2011-05-06T04:02:00Z</dcterms:created>
  <dcterms:modified xsi:type="dcterms:W3CDTF">2025-03-03T08:05:00Z</dcterms:modified>
</cp:coreProperties>
</file>